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  <w:r w:rsidRPr="00F415B9">
        <w:rPr>
          <w:rFonts w:ascii="Kristen ITC" w:hAnsi="Kristen ITC" w:cs="Helvetica"/>
          <w:sz w:val="32"/>
          <w:szCs w:val="32"/>
        </w:rPr>
        <w:t xml:space="preserve">Overview of Writing Prompt for this unit: </w:t>
      </w: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01086A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b/>
          <w:sz w:val="32"/>
          <w:szCs w:val="32"/>
        </w:rPr>
      </w:pPr>
      <w:r w:rsidRPr="00F415B9">
        <w:rPr>
          <w:rFonts w:ascii="Kristen ITC" w:hAnsi="Kristen ITC" w:cs="Helvetica"/>
          <w:sz w:val="32"/>
          <w:szCs w:val="32"/>
        </w:rPr>
        <w:t>After researching articles and literary works on monster-li</w:t>
      </w:r>
      <w:r w:rsidRPr="00F415B9">
        <w:rPr>
          <w:rFonts w:ascii="Kristen ITC" w:hAnsi="Kristen ITC" w:cs="Helvetica"/>
          <w:sz w:val="32"/>
          <w:szCs w:val="32"/>
        </w:rPr>
        <w:t xml:space="preserve">ke characters, write a </w:t>
      </w:r>
      <w:r w:rsidRPr="00F415B9">
        <w:rPr>
          <w:rFonts w:ascii="Kristen ITC" w:hAnsi="Kristen ITC" w:cs="Helvetica"/>
          <w:b/>
          <w:sz w:val="32"/>
          <w:szCs w:val="32"/>
        </w:rPr>
        <w:t xml:space="preserve">literary </w:t>
      </w:r>
      <w:r w:rsidRPr="00F415B9">
        <w:rPr>
          <w:rFonts w:ascii="Kristen ITC" w:hAnsi="Kristen ITC" w:cs="Helvetica"/>
          <w:b/>
          <w:sz w:val="32"/>
          <w:szCs w:val="32"/>
        </w:rPr>
        <w:t>analysis or essay</w:t>
      </w:r>
      <w:r w:rsidRPr="00F415B9">
        <w:rPr>
          <w:rFonts w:ascii="Kristen ITC" w:hAnsi="Kristen ITC" w:cs="Helvetica"/>
          <w:sz w:val="32"/>
          <w:szCs w:val="32"/>
        </w:rPr>
        <w:t xml:space="preserve"> that argues the </w:t>
      </w:r>
      <w:r w:rsidRPr="00F415B9">
        <w:rPr>
          <w:rFonts w:ascii="Kristen ITC" w:hAnsi="Kristen ITC" w:cs="Helvetica"/>
          <w:b/>
          <w:sz w:val="32"/>
          <w:szCs w:val="32"/>
        </w:rPr>
        <w:t>cause(s) of monsters being cr</w:t>
      </w:r>
      <w:r w:rsidRPr="00F415B9">
        <w:rPr>
          <w:rFonts w:ascii="Kristen ITC" w:hAnsi="Kristen ITC" w:cs="Helvetica"/>
          <w:b/>
          <w:sz w:val="32"/>
          <w:szCs w:val="32"/>
        </w:rPr>
        <w:t>eated in a society</w:t>
      </w:r>
      <w:r w:rsidRPr="00F415B9">
        <w:rPr>
          <w:rFonts w:ascii="Kristen ITC" w:hAnsi="Kristen ITC" w:cs="Helvetica"/>
          <w:sz w:val="32"/>
          <w:szCs w:val="32"/>
        </w:rPr>
        <w:t xml:space="preserve"> and </w:t>
      </w:r>
      <w:r w:rsidRPr="00F415B9">
        <w:rPr>
          <w:rFonts w:ascii="Kristen ITC" w:hAnsi="Kristen ITC" w:cs="Helvetica"/>
          <w:b/>
          <w:sz w:val="32"/>
          <w:szCs w:val="32"/>
        </w:rPr>
        <w:t xml:space="preserve">explains </w:t>
      </w:r>
      <w:r w:rsidRPr="00F415B9">
        <w:rPr>
          <w:rFonts w:ascii="Kristen ITC" w:hAnsi="Kristen ITC" w:cs="Helvetica"/>
          <w:b/>
          <w:sz w:val="32"/>
          <w:szCs w:val="32"/>
        </w:rPr>
        <w:t>the effect(s) of their existence in culture</w:t>
      </w:r>
      <w:r w:rsidRPr="00F415B9">
        <w:rPr>
          <w:rFonts w:ascii="Kristen ITC" w:hAnsi="Kristen ITC" w:cs="Helvetica"/>
          <w:sz w:val="32"/>
          <w:szCs w:val="32"/>
        </w:rPr>
        <w:t xml:space="preserve">. What </w:t>
      </w:r>
      <w:r w:rsidRPr="00F415B9">
        <w:rPr>
          <w:rFonts w:ascii="Kristen ITC" w:hAnsi="Kristen ITC" w:cs="Helvetica"/>
          <w:b/>
          <w:sz w:val="32"/>
          <w:szCs w:val="32"/>
        </w:rPr>
        <w:t>deductions/co</w:t>
      </w:r>
      <w:r w:rsidRPr="00F415B9">
        <w:rPr>
          <w:rFonts w:ascii="Kristen ITC" w:hAnsi="Kristen ITC" w:cs="Helvetica"/>
          <w:b/>
          <w:sz w:val="32"/>
          <w:szCs w:val="32"/>
        </w:rPr>
        <w:t>nclusions</w:t>
      </w:r>
      <w:r w:rsidRPr="00F415B9">
        <w:rPr>
          <w:rFonts w:ascii="Kristen ITC" w:hAnsi="Kristen ITC" w:cs="Helvetica"/>
          <w:sz w:val="32"/>
          <w:szCs w:val="32"/>
        </w:rPr>
        <w:t xml:space="preserve"> can you draw? Support </w:t>
      </w:r>
      <w:r w:rsidRPr="00F415B9">
        <w:rPr>
          <w:rFonts w:ascii="Kristen ITC" w:hAnsi="Kristen ITC" w:cs="Helvetica"/>
          <w:sz w:val="32"/>
          <w:szCs w:val="32"/>
        </w:rPr>
        <w:t xml:space="preserve">your discussion with </w:t>
      </w:r>
      <w:r w:rsidRPr="00F415B9">
        <w:rPr>
          <w:rFonts w:ascii="Kristen ITC" w:hAnsi="Kristen ITC" w:cs="Helvetica"/>
          <w:b/>
          <w:sz w:val="32"/>
          <w:szCs w:val="32"/>
        </w:rPr>
        <w:t>evidence from the text(s).</w:t>
      </w:r>
    </w:p>
    <w:p w:rsid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b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  <w:r w:rsidRPr="00F415B9">
        <w:rPr>
          <w:rFonts w:ascii="Kristen ITC" w:hAnsi="Kristen ITC" w:cs="Helvetica"/>
          <w:sz w:val="32"/>
          <w:szCs w:val="32"/>
        </w:rPr>
        <w:t xml:space="preserve">Overview of Writing Prompt for this unit: </w:t>
      </w: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  <w:r w:rsidRPr="00F415B9">
        <w:rPr>
          <w:rFonts w:ascii="Kristen ITC" w:hAnsi="Kristen ITC" w:cs="Helvetica"/>
          <w:sz w:val="32"/>
          <w:szCs w:val="32"/>
        </w:rPr>
        <w:t xml:space="preserve">After researching articles and literary works on monster-like characters, write a </w:t>
      </w:r>
      <w:r w:rsidRPr="00F415B9">
        <w:rPr>
          <w:rFonts w:ascii="Kristen ITC" w:hAnsi="Kristen ITC" w:cs="Helvetica"/>
          <w:b/>
          <w:sz w:val="32"/>
          <w:szCs w:val="32"/>
        </w:rPr>
        <w:t>literary analysis or essay</w:t>
      </w:r>
      <w:r w:rsidRPr="00F415B9">
        <w:rPr>
          <w:rFonts w:ascii="Kristen ITC" w:hAnsi="Kristen ITC" w:cs="Helvetica"/>
          <w:sz w:val="32"/>
          <w:szCs w:val="32"/>
        </w:rPr>
        <w:t xml:space="preserve"> that argues the </w:t>
      </w:r>
      <w:r w:rsidRPr="00F415B9">
        <w:rPr>
          <w:rFonts w:ascii="Kristen ITC" w:hAnsi="Kristen ITC" w:cs="Helvetica"/>
          <w:b/>
          <w:sz w:val="32"/>
          <w:szCs w:val="32"/>
        </w:rPr>
        <w:t>cause(s) of monsters being created in a society</w:t>
      </w:r>
      <w:r w:rsidRPr="00F415B9">
        <w:rPr>
          <w:rFonts w:ascii="Kristen ITC" w:hAnsi="Kristen ITC" w:cs="Helvetica"/>
          <w:sz w:val="32"/>
          <w:szCs w:val="32"/>
        </w:rPr>
        <w:t xml:space="preserve"> and </w:t>
      </w:r>
      <w:r w:rsidRPr="00F415B9">
        <w:rPr>
          <w:rFonts w:ascii="Kristen ITC" w:hAnsi="Kristen ITC" w:cs="Helvetica"/>
          <w:b/>
          <w:sz w:val="32"/>
          <w:szCs w:val="32"/>
        </w:rPr>
        <w:t>explains the effect(s) of their existence in culture</w:t>
      </w:r>
      <w:r w:rsidRPr="00F415B9">
        <w:rPr>
          <w:rFonts w:ascii="Kristen ITC" w:hAnsi="Kristen ITC" w:cs="Helvetica"/>
          <w:sz w:val="32"/>
          <w:szCs w:val="32"/>
        </w:rPr>
        <w:t xml:space="preserve">. What </w:t>
      </w:r>
      <w:r w:rsidRPr="00F415B9">
        <w:rPr>
          <w:rFonts w:ascii="Kristen ITC" w:hAnsi="Kristen ITC" w:cs="Helvetica"/>
          <w:b/>
          <w:sz w:val="32"/>
          <w:szCs w:val="32"/>
        </w:rPr>
        <w:t>deductions/conclusions</w:t>
      </w:r>
      <w:r w:rsidRPr="00F415B9">
        <w:rPr>
          <w:rFonts w:ascii="Kristen ITC" w:hAnsi="Kristen ITC" w:cs="Helvetica"/>
          <w:sz w:val="32"/>
          <w:szCs w:val="32"/>
        </w:rPr>
        <w:t xml:space="preserve"> can you draw? Support your discussion with </w:t>
      </w:r>
      <w:r w:rsidRPr="00F415B9">
        <w:rPr>
          <w:rFonts w:ascii="Kristen ITC" w:hAnsi="Kristen ITC" w:cs="Helvetica"/>
          <w:b/>
          <w:sz w:val="32"/>
          <w:szCs w:val="32"/>
        </w:rPr>
        <w:t>evidence from the text(s).</w:t>
      </w:r>
    </w:p>
    <w:p w:rsid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  <w:r w:rsidRPr="00F415B9">
        <w:rPr>
          <w:rFonts w:ascii="Kristen ITC" w:hAnsi="Kristen ITC" w:cs="Helvetica"/>
          <w:sz w:val="32"/>
          <w:szCs w:val="32"/>
        </w:rPr>
        <w:t xml:space="preserve">Overview of Writing Prompt for this unit: </w:t>
      </w: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</w:p>
    <w:p w:rsidR="00F415B9" w:rsidRPr="00F415B9" w:rsidRDefault="00F415B9" w:rsidP="00F415B9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32"/>
          <w:szCs w:val="32"/>
        </w:rPr>
      </w:pPr>
      <w:r w:rsidRPr="00F415B9">
        <w:rPr>
          <w:rFonts w:ascii="Kristen ITC" w:hAnsi="Kristen ITC" w:cs="Helvetica"/>
          <w:sz w:val="32"/>
          <w:szCs w:val="32"/>
        </w:rPr>
        <w:t xml:space="preserve">After researching articles and literary works on monster-like characters, write a </w:t>
      </w:r>
      <w:r w:rsidRPr="00F415B9">
        <w:rPr>
          <w:rFonts w:ascii="Kristen ITC" w:hAnsi="Kristen ITC" w:cs="Helvetica"/>
          <w:b/>
          <w:sz w:val="32"/>
          <w:szCs w:val="32"/>
        </w:rPr>
        <w:t>literary analysis or essay</w:t>
      </w:r>
      <w:r w:rsidRPr="00F415B9">
        <w:rPr>
          <w:rFonts w:ascii="Kristen ITC" w:hAnsi="Kristen ITC" w:cs="Helvetica"/>
          <w:sz w:val="32"/>
          <w:szCs w:val="32"/>
        </w:rPr>
        <w:t xml:space="preserve"> that argues the </w:t>
      </w:r>
      <w:r w:rsidRPr="00F415B9">
        <w:rPr>
          <w:rFonts w:ascii="Kristen ITC" w:hAnsi="Kristen ITC" w:cs="Helvetica"/>
          <w:b/>
          <w:sz w:val="32"/>
          <w:szCs w:val="32"/>
        </w:rPr>
        <w:t>cause(s) of monsters being created in a society</w:t>
      </w:r>
      <w:r w:rsidRPr="00F415B9">
        <w:rPr>
          <w:rFonts w:ascii="Kristen ITC" w:hAnsi="Kristen ITC" w:cs="Helvetica"/>
          <w:sz w:val="32"/>
          <w:szCs w:val="32"/>
        </w:rPr>
        <w:t xml:space="preserve"> and </w:t>
      </w:r>
      <w:r w:rsidRPr="00F415B9">
        <w:rPr>
          <w:rFonts w:ascii="Kristen ITC" w:hAnsi="Kristen ITC" w:cs="Helvetica"/>
          <w:b/>
          <w:sz w:val="32"/>
          <w:szCs w:val="32"/>
        </w:rPr>
        <w:t>explains the effect(s) of their existence in culture</w:t>
      </w:r>
      <w:r w:rsidRPr="00F415B9">
        <w:rPr>
          <w:rFonts w:ascii="Kristen ITC" w:hAnsi="Kristen ITC" w:cs="Helvetica"/>
          <w:sz w:val="32"/>
          <w:szCs w:val="32"/>
        </w:rPr>
        <w:t xml:space="preserve">. What </w:t>
      </w:r>
      <w:r w:rsidRPr="00F415B9">
        <w:rPr>
          <w:rFonts w:ascii="Kristen ITC" w:hAnsi="Kristen ITC" w:cs="Helvetica"/>
          <w:b/>
          <w:sz w:val="32"/>
          <w:szCs w:val="32"/>
        </w:rPr>
        <w:t>deductions/conclusions</w:t>
      </w:r>
      <w:r w:rsidRPr="00F415B9">
        <w:rPr>
          <w:rFonts w:ascii="Kristen ITC" w:hAnsi="Kristen ITC" w:cs="Helvetica"/>
          <w:sz w:val="32"/>
          <w:szCs w:val="32"/>
        </w:rPr>
        <w:t xml:space="preserve"> can you draw? Support your discussion with </w:t>
      </w:r>
      <w:r w:rsidRPr="00F415B9">
        <w:rPr>
          <w:rFonts w:ascii="Kristen ITC" w:hAnsi="Kristen ITC" w:cs="Helvetica"/>
          <w:b/>
          <w:sz w:val="32"/>
          <w:szCs w:val="32"/>
        </w:rPr>
        <w:t>evidence from the text(s).</w:t>
      </w:r>
      <w:bookmarkStart w:id="0" w:name="_GoBack"/>
      <w:bookmarkEnd w:id="0"/>
    </w:p>
    <w:sectPr w:rsidR="00F415B9" w:rsidRPr="00F4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9"/>
    <w:rsid w:val="00B3745A"/>
    <w:rsid w:val="00DC7A1A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1</cp:revision>
  <cp:lastPrinted>2013-08-13T19:43:00Z</cp:lastPrinted>
  <dcterms:created xsi:type="dcterms:W3CDTF">2013-08-13T19:41:00Z</dcterms:created>
  <dcterms:modified xsi:type="dcterms:W3CDTF">2013-08-13T19:43:00Z</dcterms:modified>
</cp:coreProperties>
</file>